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63" w:rsidRPr="00AE3463" w:rsidRDefault="00AE3463" w:rsidP="00AE346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AE34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Пулемётовская</w:t>
      </w:r>
      <w:proofErr w:type="spellEnd"/>
      <w:r w:rsidRPr="00AE34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сельская библиотека</w:t>
      </w:r>
    </w:p>
    <w:p w:rsidR="00AE3463" w:rsidRPr="00AE3463" w:rsidRDefault="00AE3463" w:rsidP="0011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 расположена в школе, площадь — 25 м</w:t>
      </w:r>
      <w:proofErr w:type="gramStart"/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обслужив</w:t>
      </w:r>
      <w:r w:rsidR="00BD1EF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64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 жителей с. </w:t>
      </w:r>
      <w:proofErr w:type="spellStart"/>
      <w:r w:rsidR="0097641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Пулеметовка</w:t>
      </w:r>
      <w:proofErr w:type="spellEnd"/>
      <w:r w:rsidR="0097641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100</w:t>
      </w:r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жителей.</w:t>
      </w:r>
    </w:p>
    <w:p w:rsidR="00AE3463" w:rsidRPr="00AE3463" w:rsidRDefault="0097641C" w:rsidP="001166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читателей — 80</w:t>
      </w:r>
      <w:r w:rsidR="00AE3463"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E3463" w:rsidRPr="00AE3463" w:rsidRDefault="00BD1EFF" w:rsidP="001166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 — 10</w:t>
      </w:r>
      <w:r w:rsid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50</w:t>
      </w:r>
      <w:r w:rsidR="00AE3463"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E3463" w:rsidRPr="00AE3463" w:rsidRDefault="0097641C" w:rsidP="009F4FF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Книговыдача — 19</w:t>
      </w:r>
      <w:r w:rsid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AE3463"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E3463" w:rsidRPr="009F4FFE" w:rsidRDefault="0097641C" w:rsidP="009F4FFE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4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 — 6247</w:t>
      </w:r>
      <w:r w:rsidR="00AE3463" w:rsidRPr="009F4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в том ч</w:t>
      </w:r>
      <w:r w:rsidR="001166B3" w:rsidRPr="009F4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исле на казахском </w:t>
      </w:r>
      <w:r w:rsidRPr="009F4FFE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 — 2808</w:t>
      </w:r>
      <w:r w:rsidR="009F4FFE" w:rsidRPr="009F4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</w:t>
      </w:r>
      <w:r w:rsidRPr="009F4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поступило — 108</w:t>
      </w:r>
      <w:r w:rsidR="00BD1EFF" w:rsidRPr="009F4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3463" w:rsidRPr="009F4FF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экземпляров книг.</w:t>
      </w:r>
    </w:p>
    <w:p w:rsidR="00AE3463" w:rsidRPr="00AE3463" w:rsidRDefault="00AE3463" w:rsidP="009F4FF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</w:t>
      </w:r>
      <w:r w:rsidR="009F4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опаганды Послания Президента РК </w:t>
      </w:r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библиотеке проходят информационные подиумы, беседы, обсуждения. Одним из приоритетных направлений является воспитание казахстанского патриотизма подрастающего поколения, краеведческая деятельность, воспитание здорового образа жизни.</w:t>
      </w:r>
    </w:p>
    <w:p w:rsidR="00AE3463" w:rsidRPr="00AE3463" w:rsidRDefault="00AE3463" w:rsidP="00116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Ведется работа </w:t>
      </w:r>
      <w:r w:rsidR="00BD1E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F4F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проекту «С детства с книгами дружи</w:t>
      </w:r>
      <w:r w:rsidR="00BD1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направленная на привлечение к чтению </w:t>
      </w:r>
      <w:r w:rsidR="00F23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 младшего школьного возраста. </w:t>
      </w:r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изучения читательских запросов проводятся анкетирования и </w:t>
      </w:r>
      <w:proofErr w:type="gramStart"/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тест-опросы</w:t>
      </w:r>
      <w:proofErr w:type="gramEnd"/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3463" w:rsidRPr="00AE3463" w:rsidRDefault="00AE3463" w:rsidP="00AE346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AE34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Узынкольская</w:t>
      </w:r>
      <w:proofErr w:type="spellEnd"/>
      <w:r w:rsidRPr="00AE34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сельская библиотека</w:t>
      </w:r>
    </w:p>
    <w:p w:rsidR="00AE3463" w:rsidRPr="00AE3463" w:rsidRDefault="00AE3463" w:rsidP="00441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Библиотечным обслуживанием </w:t>
      </w:r>
      <w:proofErr w:type="spellStart"/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Узын</w:t>
      </w:r>
      <w:r w:rsidR="001166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кольского</w:t>
      </w:r>
      <w:proofErr w:type="spellEnd"/>
      <w:r w:rsidR="00116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</w:t>
      </w:r>
      <w:r w:rsidR="009F4F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округа — 359 жителей</w:t>
      </w:r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занимается </w:t>
      </w:r>
      <w:proofErr w:type="spellStart"/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Узынкольская</w:t>
      </w:r>
      <w:proofErr w:type="spellEnd"/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библиотека, расположенная в сельском Доме культуры и занимает площадь — 130 м</w:t>
      </w:r>
      <w:proofErr w:type="gramStart"/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3463" w:rsidRPr="00AE3463" w:rsidRDefault="009F4FFE" w:rsidP="004415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читателей — 320</w:t>
      </w:r>
      <w:r w:rsidR="00AE3463"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E3463" w:rsidRPr="00AE3463" w:rsidRDefault="00DB4D2E" w:rsidP="004415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 — 51</w:t>
      </w:r>
      <w:r w:rsidR="00AE3463"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00,</w:t>
      </w:r>
    </w:p>
    <w:p w:rsidR="00AE3463" w:rsidRPr="00AE3463" w:rsidRDefault="009F4FFE" w:rsidP="004415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Книговыдача — 79</w:t>
      </w:r>
      <w:r w:rsidR="001166B3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AE3463"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экземпляров.</w:t>
      </w:r>
    </w:p>
    <w:p w:rsidR="00AE3463" w:rsidRPr="00AE3463" w:rsidRDefault="00DB4D2E" w:rsidP="004415D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 — 9303</w:t>
      </w:r>
      <w:r w:rsidR="00AE3463"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в том числе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казахском языке — 4019</w:t>
      </w:r>
      <w:r w:rsidR="00AE3463"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</w:t>
      </w:r>
      <w:r w:rsidR="00C126CF">
        <w:rPr>
          <w:rFonts w:ascii="Times New Roman" w:eastAsia="Times New Roman" w:hAnsi="Times New Roman" w:cs="Times New Roman"/>
          <w:sz w:val="24"/>
          <w:szCs w:val="24"/>
          <w:lang w:eastAsia="ru-RU"/>
        </w:rPr>
        <w:t>пляра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 поступило – 154 экземпляров книг.</w:t>
      </w:r>
    </w:p>
    <w:p w:rsidR="00AE3463" w:rsidRPr="00AE3463" w:rsidRDefault="00AE3463" w:rsidP="00441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приоритетными направлениями работы </w:t>
      </w:r>
      <w:proofErr w:type="spellStart"/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Узынкольской</w:t>
      </w:r>
      <w:proofErr w:type="spellEnd"/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библиотеки являются пропаганда государственной идейной платформы РК, </w:t>
      </w:r>
      <w:r w:rsidR="00DB4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правовое просвещение,  </w:t>
      </w:r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борьба с коррупцией, борьба с терроризмом и религиозным экстремизмом, должное внимание уделяется патриотическому воспитанию населения. Накоплен огромный материал по истории родного села, ведется Летопись села </w:t>
      </w:r>
      <w:proofErr w:type="spellStart"/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Узынколь</w:t>
      </w:r>
      <w:proofErr w:type="spellEnd"/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3463" w:rsidRPr="00AE3463" w:rsidRDefault="00AE3463" w:rsidP="00441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Действует целевая программа </w:t>
      </w:r>
      <w:r w:rsidR="00BC605F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«Литературная гостиная</w:t>
      </w:r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направленная на продвижение и привлечени</w:t>
      </w:r>
      <w:r w:rsidR="00BC605F">
        <w:rPr>
          <w:rFonts w:ascii="Times New Roman" w:eastAsia="Times New Roman" w:hAnsi="Times New Roman" w:cs="Times New Roman"/>
          <w:sz w:val="24"/>
          <w:szCs w:val="24"/>
          <w:lang w:eastAsia="ru-RU"/>
        </w:rPr>
        <w:t>е жителей села к книге и чтен</w:t>
      </w:r>
      <w:r w:rsidR="00DB4D2E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и библиографический проект «Книжная галактика</w:t>
      </w:r>
      <w:r w:rsidR="00BC605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работе используются новые инновационные методы и формы массовой работы с читателями.</w:t>
      </w:r>
    </w:p>
    <w:p w:rsidR="00AE3463" w:rsidRPr="00AE3463" w:rsidRDefault="00AE3463" w:rsidP="004415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библиотеке открыт </w:t>
      </w:r>
      <w:proofErr w:type="spellStart"/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коворкинг</w:t>
      </w:r>
      <w:proofErr w:type="spellEnd"/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-центр, действует краеведческий кружок «Краевед», клуб худ</w:t>
      </w:r>
      <w:r w:rsidR="00DB4D2E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ожественного чтения «Ровесник».</w:t>
      </w:r>
    </w:p>
    <w:p w:rsidR="00AE3463" w:rsidRPr="00AE3463" w:rsidRDefault="00AE3463" w:rsidP="00AE3463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AE34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Образцовская</w:t>
      </w:r>
      <w:proofErr w:type="spellEnd"/>
      <w:r w:rsidRPr="00AE346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сельская библиотека</w:t>
      </w:r>
    </w:p>
    <w:p w:rsidR="00AE3463" w:rsidRPr="00AE3463" w:rsidRDefault="00AE3463" w:rsidP="00277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Библиотечным обслуживанием с. Образец </w:t>
      </w:r>
      <w:proofErr w:type="spellStart"/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Каракогинского</w:t>
      </w:r>
      <w:proofErr w:type="spellEnd"/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округ</w:t>
      </w:r>
      <w:r w:rsidR="004415D0">
        <w:rPr>
          <w:rFonts w:ascii="Times New Roman" w:eastAsia="Times New Roman" w:hAnsi="Times New Roman" w:cs="Times New Roman"/>
          <w:sz w:val="24"/>
          <w:szCs w:val="24"/>
          <w:lang w:eastAsia="ru-RU"/>
        </w:rPr>
        <w:t>а с числе</w:t>
      </w:r>
      <w:r w:rsidR="002751A3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нностью населения — 193 жителя</w:t>
      </w:r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занимается </w:t>
      </w:r>
      <w:proofErr w:type="spellStart"/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Образцовская</w:t>
      </w:r>
      <w:proofErr w:type="spellEnd"/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</w:t>
      </w:r>
      <w:proofErr w:type="gramStart"/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</w:t>
      </w:r>
      <w:proofErr w:type="gramEnd"/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расположенная в центре досуга, площадь — 49 </w:t>
      </w:r>
      <w:proofErr w:type="spellStart"/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E3463" w:rsidRPr="00AE3463" w:rsidRDefault="002751A3" w:rsidP="0027765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читателей — 17</w:t>
      </w:r>
      <w:r w:rsidR="004415D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AE3463" w:rsidRPr="00AE3463" w:rsidRDefault="00856A62" w:rsidP="0027765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 — 1800</w:t>
      </w:r>
    </w:p>
    <w:p w:rsidR="00AE3463" w:rsidRPr="00AE3463" w:rsidRDefault="002751A3" w:rsidP="0027765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Книговыдача — 40</w:t>
      </w:r>
      <w:r w:rsidR="00856A62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</w:p>
    <w:p w:rsidR="00AE3463" w:rsidRPr="00AE3463" w:rsidRDefault="002751A3" w:rsidP="0027765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Книжный фонд — 5146</w:t>
      </w:r>
      <w:r w:rsidR="00AE3463"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экземпляров, в том</w:t>
      </w:r>
      <w:r w:rsidR="00BC6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числе 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казахском языке — 2418</w:t>
      </w:r>
      <w:r w:rsidR="00856A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 — 102</w:t>
      </w:r>
      <w:r w:rsidR="00BC60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экземпляра</w:t>
      </w:r>
      <w:r w:rsidR="00AE3463"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книг.</w:t>
      </w:r>
    </w:p>
    <w:p w:rsidR="00AE3463" w:rsidRPr="00AE3463" w:rsidRDefault="00AE3463" w:rsidP="00277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Приоритетными направлениями в своей работе библиотека определила содействие реализации </w:t>
      </w:r>
      <w:r w:rsidR="002751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политики государства, пропаганду</w:t>
      </w:r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ЗОЖ, нравственное и патриотическое </w:t>
      </w:r>
      <w:r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воспитание подрастающего поколения, возрождение и сохранение традиций и обрядов народов Казахстана.</w:t>
      </w:r>
    </w:p>
    <w:p w:rsidR="00AE3463" w:rsidRPr="00AE3463" w:rsidRDefault="002751A3" w:rsidP="002776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Действует проект «Экология и мы». Проект направлен</w:t>
      </w:r>
      <w:r w:rsidR="005C7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27765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 просвещение населения.</w:t>
      </w:r>
      <w:r w:rsidR="00AE3463" w:rsidRPr="00AE34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библиотеке создан кружок «</w:t>
      </w:r>
      <w:r w:rsidR="00613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Непоседы». </w:t>
      </w:r>
      <w:bookmarkStart w:id="0" w:name="_GoBack"/>
      <w:bookmarkEnd w:id="0"/>
    </w:p>
    <w:p w:rsidR="00095C91" w:rsidRDefault="00095C91" w:rsidP="00277657">
      <w:pPr>
        <w:spacing w:after="0"/>
      </w:pPr>
    </w:p>
    <w:sectPr w:rsidR="00095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82A4A"/>
    <w:multiLevelType w:val="multilevel"/>
    <w:tmpl w:val="03CC2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402F7"/>
    <w:multiLevelType w:val="multilevel"/>
    <w:tmpl w:val="D1682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316396"/>
    <w:multiLevelType w:val="multilevel"/>
    <w:tmpl w:val="5ED0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6E"/>
    <w:rsid w:val="00095C91"/>
    <w:rsid w:val="001166B3"/>
    <w:rsid w:val="00175A6E"/>
    <w:rsid w:val="002751A3"/>
    <w:rsid w:val="00277657"/>
    <w:rsid w:val="004415D0"/>
    <w:rsid w:val="005C79F7"/>
    <w:rsid w:val="00613C6B"/>
    <w:rsid w:val="00856A62"/>
    <w:rsid w:val="0097641C"/>
    <w:rsid w:val="009F4FFE"/>
    <w:rsid w:val="00AE3463"/>
    <w:rsid w:val="00BC605F"/>
    <w:rsid w:val="00BD1EFF"/>
    <w:rsid w:val="00C126CF"/>
    <w:rsid w:val="00DB4D2E"/>
    <w:rsid w:val="00F2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34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34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E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E34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34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E3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2023-02-03T08:33:00Z</dcterms:created>
  <dcterms:modified xsi:type="dcterms:W3CDTF">2026-02-05T10:19:00Z</dcterms:modified>
</cp:coreProperties>
</file>